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RELATÓRIO FINAL DE ESTÁGIO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 do aluno: 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Matrícula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Período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realização do estágio obrigatório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_____/____/____ a ____/____/____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 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empresa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institui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 do supervisor das atividades: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Descreva as atividades desenvolvidas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Cite as disciplinas do Curso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Sistemas de Informação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que se relacionaram com as atividades desenvolvidas e justifique.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Avalie as atividades realizadas descrevendo os aspectos que mais contribuíram com a sua formação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spacing w:after="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2.511811023622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41.255905511811"/>
        <w:gridCol w:w="4841.255905511811"/>
        <w:tblGridChange w:id="0">
          <w:tblGrid>
            <w:gridCol w:w="4841.255905511811"/>
            <w:gridCol w:w="4841.255905511811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Nome do aluno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Concedente: 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Supervisor: 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Setor de Realização do Estágio: 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spacing w:after="0" w:line="360" w:lineRule="auto"/>
              <w:ind w:left="43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do estágio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abrangido por este relatório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  /  /     a   /  /       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40" w:before="1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Carga Horária Semanal: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  </w:t>
            </w:r>
          </w:p>
          <w:p w:rsidR="00000000" w:rsidDel="00000000" w:rsidP="00000000" w:rsidRDefault="00000000" w:rsidRPr="00000000" w14:paraId="0000003C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Tipo do Estágio: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Obrigatório   (     ) Não obrigatório</w:t>
            </w:r>
          </w:p>
        </w:tc>
      </w:tr>
      <w:tr>
        <w:trPr>
          <w:cantSplit w:val="0"/>
          <w:trHeight w:val="261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line="240" w:lineRule="auto"/>
              <w:ind w:left="141.73228346456688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Relação das principais Atividades Desempenhadas no Ambiente Profissional: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  <w:br w:type="textWrapping"/>
              <w:t xml:space="preserve">1-</w:t>
            </w:r>
          </w:p>
          <w:p w:rsidR="00000000" w:rsidDel="00000000" w:rsidP="00000000" w:rsidRDefault="00000000" w:rsidRPr="00000000" w14:paraId="0000004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4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3-</w:t>
            </w:r>
          </w:p>
          <w:p w:rsidR="00000000" w:rsidDel="00000000" w:rsidP="00000000" w:rsidRDefault="00000000" w:rsidRPr="00000000" w14:paraId="00000042">
            <w:pPr>
              <w:keepNext w:val="1"/>
              <w:keepLines w:val="1"/>
              <w:spacing w:after="0" w:line="360" w:lineRule="auto"/>
              <w:ind w:left="43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4-</w:t>
            </w:r>
          </w:p>
          <w:p w:rsidR="00000000" w:rsidDel="00000000" w:rsidP="00000000" w:rsidRDefault="00000000" w:rsidRPr="00000000" w14:paraId="00000043">
            <w:pPr>
              <w:keepNext w:val="1"/>
              <w:keepLines w:val="1"/>
              <w:spacing w:after="0" w:line="360" w:lineRule="auto"/>
              <w:ind w:left="432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…..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numPr>
                <w:ilvl w:val="0"/>
                <w:numId w:val="1"/>
              </w:numPr>
              <w:spacing w:after="0" w:line="360" w:lineRule="auto"/>
              <w:ind w:left="141.73228346456688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 atividades descritas estão de acordo com o que está no Plano de Atividades de Estágio?</w:t>
            </w:r>
          </w:p>
          <w:p w:rsidR="00000000" w:rsidDel="00000000" w:rsidP="00000000" w:rsidRDefault="00000000" w:rsidRPr="00000000" w14:paraId="00000046">
            <w:pPr>
              <w:keepNext w:val="1"/>
              <w:keepLines w:val="1"/>
              <w:spacing w:after="0" w:line="360" w:lineRule="auto"/>
              <w:ind w:left="141.73228346456688" w:hanging="15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Sim (   )   </w:t>
            </w:r>
          </w:p>
          <w:p w:rsidR="00000000" w:rsidDel="00000000" w:rsidP="00000000" w:rsidRDefault="00000000" w:rsidRPr="00000000" w14:paraId="00000047">
            <w:pPr>
              <w:keepNext w:val="1"/>
              <w:keepLines w:val="1"/>
              <w:spacing w:after="0" w:line="360" w:lineRule="auto"/>
              <w:ind w:left="141.73228346456688" w:hanging="15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Não (   )  Descreva os motivos: </w:t>
            </w:r>
          </w:p>
          <w:p w:rsidR="00000000" w:rsidDel="00000000" w:rsidP="00000000" w:rsidRDefault="00000000" w:rsidRPr="00000000" w14:paraId="00000048">
            <w:pPr>
              <w:keepNext w:val="1"/>
              <w:keepLines w:val="1"/>
              <w:spacing w:after="0" w:line="360" w:lineRule="auto"/>
              <w:ind w:left="141.73228346456688" w:hanging="15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1"/>
              <w:keepLines w:val="1"/>
              <w:spacing w:after="0" w:line="360" w:lineRule="auto"/>
              <w:ind w:left="141.73228346456688" w:hanging="15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rHeight w:val="1972.76367187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after="0" w:line="240" w:lineRule="auto"/>
              <w:ind w:left="141.73228346456688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Dificuldades Encontradas no Desenvolvimento do Estágio: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gridSpan w:val="2"/>
            <w:tcBorders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line="240" w:lineRule="auto"/>
              <w:ind w:left="141.73228346456688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Classifique seu desempenho de 1 a 5 sendo: 1- insuficiente e 5 excelente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(    ) Assiduidade e pontualidade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   ) Iniciativa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   ) Precisão na realização de atividades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   ) Relacionamento com a equipe de trabalho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   ) Sigilo com relação às informações recebidas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) Cumprimento das tarefas</w:t>
            </w:r>
          </w:p>
        </w:tc>
      </w:tr>
    </w:tbl>
    <w:p w:rsidR="00000000" w:rsidDel="00000000" w:rsidP="00000000" w:rsidRDefault="00000000" w:rsidRPr="00000000" w14:paraId="0000005F">
      <w:pPr>
        <w:spacing w:after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20"/>
        <w:gridCol w:w="465"/>
        <w:gridCol w:w="450"/>
        <w:gridCol w:w="480"/>
        <w:gridCol w:w="495"/>
        <w:gridCol w:w="495"/>
        <w:tblGridChange w:id="0">
          <w:tblGrid>
            <w:gridCol w:w="7320"/>
            <w:gridCol w:w="465"/>
            <w:gridCol w:w="450"/>
            <w:gridCol w:w="480"/>
            <w:gridCol w:w="495"/>
            <w:gridCol w:w="495"/>
          </w:tblGrid>
        </w:tblGridChange>
      </w:tblGrid>
      <w:tr>
        <w:trPr>
          <w:cantSplit w:val="0"/>
          <w:trHeight w:val="876.914062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0" w:line="360" w:lineRule="auto"/>
              <w:ind w:left="141.73228346456688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Avalie a sua satisfação, de acordo com as experiências que você vivenciou durante o estágio, assinalando um valor de 1 a 5, sendo 1 = Insatisfatório e 5 = Muito satisfatório.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.850585937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estágio lhe proporcionou novas experiências, novos métodos de trabalho para o seu aperfeiçoamento técnico-profissional?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</w:t>
            </w:r>
          </w:p>
        </w:tc>
      </w:tr>
      <w:tr>
        <w:trPr>
          <w:cantSplit w:val="0"/>
          <w:trHeight w:val="791.850585937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Você recebeu orientações de um profissional da instituição/empresa com formação na área do curso que você realiza?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estágio permitiu ampliar seu relacionamento com outras pessoas, fazendo-o perceber a importância do diálogo e do trabalho em equipe?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estágio possibilitou ampliar conhecimentos em relação à organização e funcionamento da empresa ou instituição?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.9252929687499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estágio lhe proporcionou a reafirmação da sua escolha profissional feita?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estágio foi oferecido de forma coerente com as funções desempenhadas por técnicos de sua área?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estágio foi oferecido de forma a respeitar a quantidade de horas previstas no termo de compromisso?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2.12402343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1">
            <w:pPr>
              <w:pStyle w:val="Title"/>
              <w:keepNext w:val="0"/>
              <w:keepLines w:val="0"/>
              <w:spacing w:after="0" w:before="0"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bookmarkStart w:colFirst="0" w:colLast="0" w:name="_heading=h.x5bnohaj64fu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Assinale uma ou mais opções que representem as principais contribuições do estágio para sua vida profissional:</w:t>
            </w:r>
          </w:p>
          <w:p w:rsidR="00000000" w:rsidDel="00000000" w:rsidP="00000000" w:rsidRDefault="00000000" w:rsidRPr="00000000" w14:paraId="00000092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Desenvolvimento de habilidades técnicas relacionadas à área de TI</w:t>
            </w:r>
          </w:p>
          <w:p w:rsidR="00000000" w:rsidDel="00000000" w:rsidP="00000000" w:rsidRDefault="00000000" w:rsidRPr="00000000" w14:paraId="00000093">
            <w:pPr>
              <w:pStyle w:val="Title"/>
              <w:keepNext w:val="0"/>
              <w:keepLines w:val="0"/>
              <w:spacing w:after="0" w:before="0"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bookmarkStart w:colFirst="0" w:colLast="0" w:name="_heading=h.amct96nwahb4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(     ) Desenvolvimento de experiência prática na área do curso</w:t>
            </w:r>
          </w:p>
          <w:p w:rsidR="00000000" w:rsidDel="00000000" w:rsidP="00000000" w:rsidRDefault="00000000" w:rsidRPr="00000000" w14:paraId="00000094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(     ) Aplicação de conhecimentos aprendidos no curso</w:t>
            </w:r>
          </w:p>
          <w:p w:rsidR="00000000" w:rsidDel="00000000" w:rsidP="00000000" w:rsidRDefault="00000000" w:rsidRPr="00000000" w14:paraId="00000095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(     ) Desenvolvimento de habilidades não técnicas (organização, comunicação, etc).</w:t>
            </w:r>
          </w:p>
          <w:p w:rsidR="00000000" w:rsidDel="00000000" w:rsidP="00000000" w:rsidRDefault="00000000" w:rsidRPr="00000000" w14:paraId="00000096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Conhecimento do mercado de trabalho e do do ambiente e do dia a dia profissional</w:t>
            </w:r>
          </w:p>
          <w:p w:rsidR="00000000" w:rsidDel="00000000" w:rsidP="00000000" w:rsidRDefault="00000000" w:rsidRPr="00000000" w14:paraId="00000097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Conhecimento de outras áreas de atuação </w:t>
              <w:tab/>
            </w:r>
          </w:p>
          <w:p w:rsidR="00000000" w:rsidDel="00000000" w:rsidP="00000000" w:rsidRDefault="00000000" w:rsidRPr="00000000" w14:paraId="00000098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Networking</w:t>
            </w:r>
          </w:p>
          <w:p w:rsidR="00000000" w:rsidDel="00000000" w:rsidP="00000000" w:rsidRDefault="00000000" w:rsidRPr="00000000" w14:paraId="00000099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bookmarkStart w:colFirst="0" w:colLast="0" w:name="_heading=h.3p2g8254qg5z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Desenvolvimento da autonomia e tomada de decisão</w:t>
              <w:tab/>
            </w:r>
          </w:p>
          <w:p w:rsidR="00000000" w:rsidDel="00000000" w:rsidP="00000000" w:rsidRDefault="00000000" w:rsidRPr="00000000" w14:paraId="0000009A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8oy3ng5ldwh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Outros  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ind w:left="-566.9291338582677" w:right="559.133858267717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</w:t>
      </w:r>
    </w:p>
    <w:p w:rsidR="00000000" w:rsidDel="00000000" w:rsidP="00000000" w:rsidRDefault="00000000" w:rsidRPr="00000000" w14:paraId="000000A4">
      <w:pPr>
        <w:spacing w:after="0" w:line="240" w:lineRule="auto"/>
        <w:ind w:left="5664" w:right="559.1338582677173" w:hanging="6230.9291338582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e Assinatura do Estagiário</w:t>
      </w:r>
    </w:p>
    <w:p w:rsidR="00000000" w:rsidDel="00000000" w:rsidP="00000000" w:rsidRDefault="00000000" w:rsidRPr="00000000" w14:paraId="000000A5">
      <w:pPr>
        <w:spacing w:after="0" w:line="240" w:lineRule="auto"/>
        <w:ind w:left="5664" w:right="559.1338582677173" w:hanging="6230.9291338582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5664" w:right="559.1338582677173" w:hanging="6230.9291338582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CURSO DE SISTEMAS DE INFORMAÇÃO</w:t>
      </w:r>
    </w:p>
    <w:p w:rsidR="00000000" w:rsidDel="00000000" w:rsidP="00000000" w:rsidRDefault="00000000" w:rsidRPr="00000000" w14:paraId="000000A8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FICHA DE AVALIAÇÃO DO ALUNO PELO PROFISSIONAL SUPERVISOR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45836654"/>
        <w:tag w:val="goog_rdk_0"/>
      </w:sdtPr>
      <w:sdtContent>
        <w:tbl>
          <w:tblPr>
            <w:tblStyle w:val="Table3"/>
            <w:tblW w:w="9435.0" w:type="dxa"/>
            <w:jc w:val="left"/>
            <w:tblInd w:w="-113.0" w:type="dxa"/>
            <w:tblLayout w:type="fixed"/>
            <w:tblLook w:val="0000"/>
          </w:tblPr>
          <w:tblGrid>
            <w:gridCol w:w="9435"/>
            <w:tblGridChange w:id="0">
              <w:tblGrid>
                <w:gridCol w:w="94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AB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NOME DO ESTAGIÁRIO:                  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Matrícula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:                               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D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33379359"/>
        <w:tag w:val="goog_rdk_1"/>
      </w:sdtPr>
      <w:sdtContent>
        <w:tbl>
          <w:tblPr>
            <w:tblStyle w:val="Table4"/>
            <w:tblW w:w="9435.0" w:type="dxa"/>
            <w:jc w:val="left"/>
            <w:tblInd w:w="-113.0" w:type="dxa"/>
            <w:tblLayout w:type="fixed"/>
            <w:tblLook w:val="0000"/>
          </w:tblPr>
          <w:tblGrid>
            <w:gridCol w:w="5880"/>
            <w:gridCol w:w="105"/>
            <w:gridCol w:w="3450"/>
            <w:tblGridChange w:id="0">
              <w:tblGrid>
                <w:gridCol w:w="5880"/>
                <w:gridCol w:w="105"/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A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1 - DADOS DA EMPRESA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B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Nome da Empresa:</w:t>
                </w:r>
              </w:p>
              <w:p w:rsidR="00000000" w:rsidDel="00000000" w:rsidP="00000000" w:rsidRDefault="00000000" w:rsidRPr="00000000" w14:paraId="000000B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B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Setor onde realiza o estágio:</w:t>
                </w:r>
              </w:p>
              <w:p w:rsidR="00000000" w:rsidDel="00000000" w:rsidP="00000000" w:rsidRDefault="00000000" w:rsidRPr="00000000" w14:paraId="000000B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B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Nome do Supervisor:</w:t>
                </w:r>
              </w:p>
              <w:p w:rsidR="00000000" w:rsidDel="00000000" w:rsidP="00000000" w:rsidRDefault="00000000" w:rsidRPr="00000000" w14:paraId="000000B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37467784"/>
        <w:tag w:val="goog_rdk_2"/>
      </w:sdtPr>
      <w:sdtContent>
        <w:tbl>
          <w:tblPr>
            <w:tblStyle w:val="Table5"/>
            <w:tblW w:w="9420.0" w:type="dxa"/>
            <w:jc w:val="left"/>
            <w:tblInd w:w="-80.0" w:type="dxa"/>
            <w:tblLayout w:type="fixed"/>
            <w:tblLook w:val="0000"/>
          </w:tblPr>
          <w:tblGrid>
            <w:gridCol w:w="7740"/>
            <w:gridCol w:w="1680"/>
            <w:tblGridChange w:id="0">
              <w:tblGrid>
                <w:gridCol w:w="7740"/>
                <w:gridCol w:w="1680"/>
              </w:tblGrid>
            </w:tblGridChange>
          </w:tblGrid>
          <w:tr>
            <w:trPr>
              <w:cantSplit w:val="1"/>
              <w:trHeight w:val="28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B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0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Pontue de 1 a 10</w:t>
                </w:r>
              </w:p>
              <w:p w:rsidR="00000000" w:rsidDel="00000000" w:rsidP="00000000" w:rsidRDefault="00000000" w:rsidRPr="00000000" w14:paraId="000000C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cada item abaixo</w:t>
                </w:r>
              </w:p>
            </w:tc>
          </w:tr>
          <w:tr>
            <w:trPr>
              <w:cantSplit w:val="1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2.1 – AVALIAÇÃO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81.9140625" w:hRule="atLeast"/>
              <w:tblHeader w:val="0"/>
            </w:trPr>
            <w:tc>
              <w:tcPr>
                <w:tcBorders>
                  <w:left w:color="000000" w:space="0" w:sz="8" w:val="single"/>
                  <w:bottom w:color="ffffff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2.978515625" w:hRule="atLeast"/>
              <w:tblHeader w:val="0"/>
            </w:trPr>
            <w:tc>
              <w:tcPr>
                <w:tcBorders>
                  <w:top w:color="ffffff" w:space="0" w:sz="8" w:val="single"/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8">
                <w:pPr>
                  <w:spacing w:after="0" w:line="36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1.Conhecimentos demonstrado na prática das atividades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A">
                <w:pPr>
                  <w:spacing w:after="0" w:line="36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 Interesse, busca por aprendizagem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C">
                <w:pPr>
                  <w:spacing w:after="0" w:line="36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3. Assiduidade (frequência e execução de tarefas) 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E">
                <w:pPr>
                  <w:spacing w:after="0" w:line="36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4. Responsabilidade com o cumprimento das atividades 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D0">
                <w:pPr>
                  <w:spacing w:after="0" w:line="36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5. Qualidade do trabalho dentro de um padrão aceitável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D2">
                <w:pPr>
                  <w:spacing w:after="0" w:line="36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6. Iniciativa (capacidade de resolver problemas, participação e apresentação de ideias)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D4">
                <w:pPr>
                  <w:spacing w:after="0" w:line="36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7. Cumprimento das normas internas da Empresa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D6">
                <w:pPr>
                  <w:spacing w:after="0" w:line="36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8. Realização de trabalhos (cuidado, organização) 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D8">
                <w:pPr>
                  <w:spacing w:after="0" w:line="36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9.. Assiduidade e pontualidade nos horários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DA">
                <w:pPr>
                  <w:spacing w:after="0" w:line="36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10. Relacionamento e sociabilidade com a equipe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89492370"/>
        <w:tag w:val="goog_rdk_3"/>
      </w:sdtPr>
      <w:sdtContent>
        <w:tbl>
          <w:tblPr>
            <w:tblStyle w:val="Table6"/>
            <w:tblW w:w="9465.0" w:type="dxa"/>
            <w:jc w:val="left"/>
            <w:tblInd w:w="-113.0" w:type="dxa"/>
            <w:tblLayout w:type="fixed"/>
            <w:tblLook w:val="0000"/>
          </w:tblPr>
          <w:tblGrid>
            <w:gridCol w:w="9465"/>
            <w:tblGridChange w:id="0">
              <w:tblGrid>
                <w:gridCol w:w="9465"/>
              </w:tblGrid>
            </w:tblGridChange>
          </w:tblGrid>
          <w:tr>
            <w:trPr>
              <w:cantSplit w:val="0"/>
              <w:trHeight w:val="103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D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Observações/ comentários adicionais:</w:t>
                </w:r>
              </w:p>
              <w:p w:rsidR="00000000" w:rsidDel="00000000" w:rsidP="00000000" w:rsidRDefault="00000000" w:rsidRPr="00000000" w14:paraId="000000DF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1"/>
        <w:spacing w:after="0" w:before="0" w:line="240" w:lineRule="auto"/>
        <w:ind w:left="-566.9291338582675" w:firstLine="0"/>
        <w:jc w:val="center"/>
        <w:rPr>
          <w:rFonts w:ascii="Times New Roman" w:cs="Times New Roman" w:eastAsia="Times New Roman" w:hAnsi="Times New Roman"/>
          <w:color w:val="345a8a"/>
          <w:sz w:val="22"/>
          <w:szCs w:val="22"/>
        </w:rPr>
      </w:pPr>
      <w:bookmarkStart w:colFirst="0" w:colLast="0" w:name="_heading=h.3972hon5hu8m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345a8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E2">
      <w:pPr>
        <w:pStyle w:val="Heading1"/>
        <w:spacing w:after="0" w:before="0" w:line="240" w:lineRule="auto"/>
        <w:ind w:left="-566.9291338582675" w:firstLine="0"/>
        <w:jc w:val="center"/>
        <w:rPr>
          <w:rFonts w:ascii="Times New Roman" w:cs="Times New Roman" w:eastAsia="Times New Roman" w:hAnsi="Times New Roman"/>
          <w:color w:val="345a8a"/>
          <w:sz w:val="22"/>
          <w:szCs w:val="22"/>
        </w:rPr>
      </w:pPr>
      <w:bookmarkStart w:colFirst="0" w:colLast="0" w:name="_heading=h.pu9axljkp1e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1"/>
        <w:spacing w:after="0" w:before="0" w:line="240" w:lineRule="auto"/>
        <w:ind w:left="-566.9291338582675" w:firstLine="0"/>
        <w:jc w:val="center"/>
        <w:rPr>
          <w:rFonts w:ascii="Times New Roman" w:cs="Times New Roman" w:eastAsia="Times New Roman" w:hAnsi="Times New Roman"/>
          <w:color w:val="345a8a"/>
          <w:sz w:val="22"/>
          <w:szCs w:val="22"/>
        </w:rPr>
      </w:pPr>
      <w:bookmarkStart w:colFirst="0" w:colLast="0" w:name="_heading=h.lb0z0njfgqma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345a8a"/>
          <w:sz w:val="22"/>
          <w:szCs w:val="22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E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Assinatura do Supervisor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u w:val="single"/>
          <w:rtl w:val="0"/>
        </w:rPr>
        <w:t xml:space="preserve">PREENCHIMENTO A CARGO DO PROFESSOR ORIENTADOR</w:t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26817316"/>
        <w:tag w:val="goog_rdk_4"/>
      </w:sdtPr>
      <w:sdtContent>
        <w:tbl>
          <w:tblPr>
            <w:tblStyle w:val="Table7"/>
            <w:tblW w:w="9765.0" w:type="dxa"/>
            <w:jc w:val="left"/>
            <w:tblInd w:w="-113.0" w:type="dxa"/>
            <w:tblLayout w:type="fixed"/>
            <w:tblLook w:val="00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8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NOME DO ESTAGIÁRIO:                  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spacing w:after="0"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Matrícula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:                               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A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14587283"/>
        <w:tag w:val="goog_rdk_5"/>
      </w:sdtPr>
      <w:sdtContent>
        <w:tbl>
          <w:tblPr>
            <w:tblStyle w:val="Table8"/>
            <w:tblW w:w="9751.0" w:type="dxa"/>
            <w:jc w:val="left"/>
            <w:tblInd w:w="-113.0" w:type="dxa"/>
            <w:tblLayout w:type="fixed"/>
            <w:tblLook w:val="0000"/>
          </w:tblPr>
          <w:tblGrid>
            <w:gridCol w:w="5880"/>
            <w:gridCol w:w="1935.5"/>
            <w:gridCol w:w="1935.5"/>
            <w:tblGridChange w:id="0">
              <w:tblGrid>
                <w:gridCol w:w="5880"/>
                <w:gridCol w:w="1935.5"/>
                <w:gridCol w:w="1935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1 - DADOS DA EMPRESA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Nome da Empresa:</w:t>
                </w:r>
              </w:p>
              <w:p w:rsidR="00000000" w:rsidDel="00000000" w:rsidP="00000000" w:rsidRDefault="00000000" w:rsidRPr="00000000" w14:paraId="000000F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Setor onde realiza o estágio:</w:t>
                </w:r>
              </w:p>
              <w:p w:rsidR="00000000" w:rsidDel="00000000" w:rsidP="00000000" w:rsidRDefault="00000000" w:rsidRPr="00000000" w14:paraId="000000F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Baseado nas atividades descritas pelo aluno, na forma como as dificuldades reportadas foram superadas, na relação com o curso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Sistemas de Informação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na descrição do desenvolvimento profissional e na avaliação dos pontos positivos e negativos, avalie este relatório atribuindo uma nota de 1 a 10 as seguintes informações: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Ind w:w="-63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25"/>
        <w:gridCol w:w="1665"/>
        <w:tblGridChange w:id="0">
          <w:tblGrid>
            <w:gridCol w:w="8025"/>
            <w:gridCol w:w="1665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B">
            <w:pPr>
              <w:spacing w:before="20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AVALIAÇÃO DO ORIENTADOR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C">
            <w:pPr>
              <w:spacing w:before="20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spacing w:after="100" w:before="10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a) Atividades rea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lizadas foram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compatíveis com o curso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Sistemas de Informação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spacing w:after="100" w:before="10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estágio foi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compatível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com o período do curso do aluno.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after="100" w:before="10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c) As atividades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permitiram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ao aluno aplicar os conhecimentos teóricos e práticos obtidos no curso.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after="100" w:before="10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 atividades permitiram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o desenvolvimento de novas habilidades e conhecimentos.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spacing w:after="100" w:before="10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e) O aluno demonstrou comprometimento com a documentação, prazos e orientações.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spacing w:after="100" w:before="1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f) Desempenho do aluno considerando avaliação do supervisor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0" w:lin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Observações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1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11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Professor Orientador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widowControl w:val="0"/>
      <w:spacing w:after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sdt>
    <w:sdtPr>
      <w:lock w:val="contentLocked"/>
      <w:id w:val="-1872726788"/>
      <w:tag w:val="goog_rdk_6"/>
    </w:sdtPr>
    <w:sdtContent>
      <w:tbl>
        <w:tblPr>
          <w:tblStyle w:val="Table10"/>
          <w:tblW w:w="10254.0" w:type="dxa"/>
          <w:jc w:val="left"/>
          <w:tblInd w:w="-1008.0" w:type="dxa"/>
          <w:tblLayout w:type="fixed"/>
          <w:tblLook w:val="0000"/>
        </w:tblPr>
        <w:tblGrid>
          <w:gridCol w:w="2196"/>
          <w:gridCol w:w="7029.000000000001"/>
          <w:gridCol w:w="1029.0000000000005"/>
          <w:tblGridChange w:id="0">
            <w:tblGrid>
              <w:gridCol w:w="2196"/>
              <w:gridCol w:w="7029.000000000001"/>
              <w:gridCol w:w="1029.0000000000005"/>
            </w:tblGrid>
          </w:tblGridChange>
        </w:tblGrid>
        <w:tr>
          <w:trPr>
            <w:cantSplit w:val="0"/>
            <w:tblHeader w:val="0"/>
          </w:trPr>
          <w:tc>
            <w:tcPr>
              <w:tcMar>
                <w:top w:w="0.0" w:type="dxa"/>
                <w:left w:w="108.0" w:type="dxa"/>
                <w:bottom w:w="0.0" w:type="dxa"/>
                <w:right w:w="108.0" w:type="dxa"/>
              </w:tcMar>
              <w:vAlign w:val="center"/>
            </w:tcPr>
            <w:p w:rsidR="00000000" w:rsidDel="00000000" w:rsidP="00000000" w:rsidRDefault="00000000" w:rsidRPr="00000000" w14:paraId="00000119">
              <w:pPr>
                <w:tabs>
                  <w:tab w:val="center" w:leader="none" w:pos="4419"/>
                  <w:tab w:val="right" w:leader="none" w:pos="8838"/>
                </w:tabs>
                <w:spacing w:after="0" w:line="240" w:lineRule="auto"/>
                <w:ind w:left="555" w:right="-110.78740157480311" w:firstLine="0"/>
                <w:jc w:val="center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</w:rPr>
                <w:drawing>
                  <wp:inline distB="0" distT="0" distL="0" distR="0">
                    <wp:extent cx="795655" cy="804545"/>
                    <wp:effectExtent b="0" l="0" r="0" t="0"/>
                    <wp:docPr id="4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95655" cy="80454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Mar>
                <w:top w:w="0.0" w:type="dxa"/>
                <w:left w:w="108.0" w:type="dxa"/>
                <w:bottom w:w="0.0" w:type="dxa"/>
                <w:right w:w="108.0" w:type="dxa"/>
              </w:tcMar>
              <w:vAlign w:val="center"/>
            </w:tcPr>
            <w:p w:rsidR="00000000" w:rsidDel="00000000" w:rsidP="00000000" w:rsidRDefault="00000000" w:rsidRPr="00000000" w14:paraId="0000011A">
              <w:pPr>
                <w:tabs>
                  <w:tab w:val="center" w:leader="none" w:pos="6516"/>
                  <w:tab w:val="right" w:leader="none" w:pos="8838"/>
                </w:tabs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MINISTÉRIO DA EDUCAÇÃO</w:t>
              </w:r>
            </w:p>
            <w:p w:rsidR="00000000" w:rsidDel="00000000" w:rsidP="00000000" w:rsidRDefault="00000000" w:rsidRPr="00000000" w14:paraId="0000011B">
              <w:pPr>
                <w:tabs>
                  <w:tab w:val="center" w:leader="none" w:pos="6516"/>
                  <w:tab w:val="right" w:leader="none" w:pos="8838"/>
                </w:tabs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UNIVERSIDADE FEDERAL DOS VALES DO JEQUITINHONHA E MUCURI</w:t>
              </w:r>
            </w:p>
            <w:p w:rsidR="00000000" w:rsidDel="00000000" w:rsidP="00000000" w:rsidRDefault="00000000" w:rsidRPr="00000000" w14:paraId="0000011C">
              <w:pPr>
                <w:tabs>
                  <w:tab w:val="center" w:leader="none" w:pos="6516"/>
                  <w:tab w:val="right" w:leader="none" w:pos="8838"/>
                </w:tabs>
                <w:spacing w:after="0" w:line="240" w:lineRule="auto"/>
                <w:ind w:left="141.7322834645671" w:firstLine="0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Departamento de Computação</w:t>
              </w:r>
            </w:p>
            <w:p w:rsidR="00000000" w:rsidDel="00000000" w:rsidP="00000000" w:rsidRDefault="00000000" w:rsidRPr="00000000" w14:paraId="0000011D">
              <w:pPr>
                <w:tabs>
                  <w:tab w:val="center" w:leader="none" w:pos="6516"/>
                  <w:tab w:val="right" w:leader="none" w:pos="8838"/>
                </w:tabs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Curso de Sistemas de Informação</w:t>
              </w:r>
            </w:p>
            <w:p w:rsidR="00000000" w:rsidDel="00000000" w:rsidP="00000000" w:rsidRDefault="00000000" w:rsidRPr="00000000" w14:paraId="0000011E">
              <w:pPr>
                <w:tabs>
                  <w:tab w:val="center" w:leader="none" w:pos="6516"/>
                  <w:tab w:val="right" w:leader="none" w:pos="8838"/>
                </w:tabs>
                <w:spacing w:after="0" w:line="240" w:lineRule="auto"/>
                <w:jc w:val="center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hyperlink r:id="rId2"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0"/>
                    <w:szCs w:val="20"/>
                    <w:u w:val="single"/>
                    <w:rtl w:val="0"/>
                  </w:rPr>
                  <w:t xml:space="preserve">www.ufvjm.edu.br</w:t>
                </w:r>
              </w:hyperlink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Mar>
                <w:top w:w="0.0" w:type="dxa"/>
                <w:left w:w="108.0" w:type="dxa"/>
                <w:bottom w:w="0.0" w:type="dxa"/>
                <w:right w:w="108.0" w:type="dxa"/>
              </w:tcMar>
              <w:vAlign w:val="center"/>
            </w:tcPr>
            <w:p w:rsidR="00000000" w:rsidDel="00000000" w:rsidP="00000000" w:rsidRDefault="00000000" w:rsidRPr="00000000" w14:paraId="0000011F">
              <w:pPr>
                <w:tabs>
                  <w:tab w:val="center" w:leader="none" w:pos="4419"/>
                  <w:tab w:val="right" w:leader="none" w:pos="8838"/>
                </w:tabs>
                <w:spacing w:after="0" w:line="240" w:lineRule="auto"/>
                <w:ind w:right="-397.2047244094489"/>
                <w:jc w:val="center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19050</wp:posOffset>
                    </wp:positionH>
                    <wp:positionV relativeFrom="paragraph">
                      <wp:posOffset>19050</wp:posOffset>
                    </wp:positionV>
                    <wp:extent cx="884872" cy="685800"/>
                    <wp:effectExtent b="0" l="0" r="0" t="0"/>
                    <wp:wrapNone/>
                    <wp:docPr id="3" name="image2.jpg"/>
                    <a:graphic>
                      <a:graphicData uri="http://schemas.openxmlformats.org/drawingml/2006/picture">
                        <pic:pic>
                          <pic:nvPicPr>
                            <pic:cNvPr id="0" name="image2.jpg"/>
                            <pic:cNvPicPr preferRelativeResize="0"/>
                          </pic:nvPicPr>
                          <pic:blipFill>
                            <a:blip r:embed="rId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84872" cy="685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</w:tbl>
    </w:sdtContent>
  </w:sdt>
  <w:p w:rsidR="00000000" w:rsidDel="00000000" w:rsidP="00000000" w:rsidRDefault="00000000" w:rsidRPr="00000000" w14:paraId="000001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1.7322834645668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7737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280C09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D153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D153A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D153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153A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153AA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153A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153AA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273DA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273DAD"/>
  </w:style>
  <w:style w:type="paragraph" w:styleId="Rodap">
    <w:name w:val="footer"/>
    <w:basedOn w:val="Normal"/>
    <w:link w:val="RodapChar"/>
    <w:uiPriority w:val="99"/>
    <w:semiHidden w:val="1"/>
    <w:unhideWhenUsed w:val="1"/>
    <w:rsid w:val="00273DA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73DAD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ufvjm.edu.br/" TargetMode="External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uf4QiRS2RGSXD9gq6FjDbIWjBw==">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2020-02-17T13:20:00Z</dcterms:created>
  <dc:creator>andrea</dc:creator>
</cp:coreProperties>
</file>